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2D" w:rsidRDefault="0024052D" w:rsidP="0024052D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052D" w:rsidRDefault="0024052D" w:rsidP="0024052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</w:t>
      </w:r>
    </w:p>
    <w:p w:rsidR="0024052D" w:rsidRDefault="0024052D" w:rsidP="0024052D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24052D" w:rsidRDefault="0024052D" w:rsidP="0024052D">
      <w:pPr>
        <w:pStyle w:val="5"/>
        <w:spacing w:line="240" w:lineRule="atLeast"/>
        <w:jc w:val="center"/>
        <w:rPr>
          <w:sz w:val="28"/>
          <w:szCs w:val="28"/>
        </w:rPr>
      </w:pPr>
    </w:p>
    <w:p w:rsidR="0024052D" w:rsidRPr="00E2307E" w:rsidRDefault="0024052D" w:rsidP="002405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24052D" w:rsidRPr="00E2307E" w:rsidRDefault="0024052D" w:rsidP="002405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24052D" w:rsidRPr="00E2307E" w:rsidRDefault="00843008" w:rsidP="008F53FC">
      <w:pPr>
        <w:keepNext/>
        <w:tabs>
          <w:tab w:val="left" w:pos="2985"/>
        </w:tabs>
        <w:spacing w:line="360" w:lineRule="auto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</w:t>
      </w:r>
      <w:r w:rsidR="008F53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4052D"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="0024052D"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="0024052D"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</w:t>
      </w:r>
    </w:p>
    <w:p w:rsidR="0024052D" w:rsidRPr="00253406" w:rsidRDefault="008F53FC" w:rsidP="002405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</w:t>
      </w:r>
      <w:r w:rsidR="0024052D">
        <w:rPr>
          <w:rFonts w:ascii="Times New Roman" w:hAnsi="Times New Roman" w:cs="Times New Roman"/>
          <w:bCs/>
          <w:lang w:val="uk-UA"/>
        </w:rPr>
        <w:t xml:space="preserve"> </w:t>
      </w:r>
      <w:r w:rsidR="0024052D" w:rsidRPr="00253406">
        <w:rPr>
          <w:rFonts w:ascii="Times New Roman" w:hAnsi="Times New Roman" w:cs="Times New Roman"/>
          <w:bCs/>
          <w:sz w:val="24"/>
          <w:szCs w:val="24"/>
          <w:lang w:val="uk-UA"/>
        </w:rPr>
        <w:t>м. Малин</w:t>
      </w:r>
      <w:r w:rsidR="0024052D" w:rsidRPr="00253406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</w:p>
    <w:p w:rsidR="00843008" w:rsidRPr="00C542DF" w:rsidRDefault="00843008" w:rsidP="00843008">
      <w:pPr>
        <w:rPr>
          <w:sz w:val="16"/>
          <w:szCs w:val="16"/>
          <w:lang w:val="uk-UA"/>
        </w:rPr>
      </w:pPr>
    </w:p>
    <w:p w:rsidR="00A97312" w:rsidRDefault="00A97312" w:rsidP="00A97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A9731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30.05.2024</w:t>
      </w:r>
      <w:r w:rsidRPr="00A9731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A973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7</w:t>
      </w:r>
      <w:r w:rsidRPr="00A973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</w:t>
      </w:r>
    </w:p>
    <w:p w:rsidR="00A97312" w:rsidRPr="00A97312" w:rsidRDefault="00A97312" w:rsidP="00A97312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</w:p>
    <w:p w:rsidR="00811541" w:rsidRDefault="00843008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77993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</w:t>
      </w:r>
      <w:r w:rsidR="00811541" w:rsidRPr="00811541">
        <w:rPr>
          <w:lang w:val="uk-UA"/>
        </w:rPr>
        <w:t xml:space="preserve"> </w:t>
      </w:r>
      <w:r w:rsidR="00811541" w:rsidRPr="00811541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</w:t>
      </w:r>
      <w:r w:rsidR="00811541"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:rsidR="00811541" w:rsidRDefault="00811541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77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F0E">
        <w:rPr>
          <w:rFonts w:ascii="Times New Roman" w:hAnsi="Times New Roman" w:cs="Times New Roman"/>
          <w:sz w:val="28"/>
          <w:szCs w:val="28"/>
          <w:lang w:val="uk-UA"/>
        </w:rPr>
        <w:t xml:space="preserve">від 23.06.23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189</w:t>
      </w:r>
      <w:r w:rsidR="00843008"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06481">
        <w:rPr>
          <w:rFonts w:ascii="Times New Roman" w:hAnsi="Times New Roman" w:cs="Times New Roman"/>
          <w:sz w:val="28"/>
          <w:szCs w:val="28"/>
          <w:lang w:val="uk-UA"/>
        </w:rPr>
        <w:t>«Про</w:t>
      </w:r>
    </w:p>
    <w:p w:rsidR="00811541" w:rsidRDefault="00811541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481">
        <w:rPr>
          <w:rFonts w:ascii="Times New Roman" w:hAnsi="Times New Roman" w:cs="Times New Roman"/>
          <w:sz w:val="28"/>
          <w:szCs w:val="28"/>
          <w:lang w:val="uk-UA"/>
        </w:rPr>
        <w:t>затвердження переліку та тарифів (вартості) платних</w:t>
      </w:r>
    </w:p>
    <w:p w:rsidR="00811541" w:rsidRDefault="00811541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481">
        <w:rPr>
          <w:rFonts w:ascii="Times New Roman" w:hAnsi="Times New Roman" w:cs="Times New Roman"/>
          <w:sz w:val="28"/>
          <w:szCs w:val="28"/>
          <w:lang w:val="uk-UA"/>
        </w:rPr>
        <w:t>послуг, які надаються населенню КНП «</w:t>
      </w:r>
      <w:proofErr w:type="spellStart"/>
      <w:r w:rsidRPr="00106481">
        <w:rPr>
          <w:rFonts w:ascii="Times New Roman" w:hAnsi="Times New Roman" w:cs="Times New Roman"/>
          <w:sz w:val="28"/>
          <w:szCs w:val="28"/>
          <w:lang w:val="uk-UA"/>
        </w:rPr>
        <w:t>Малинська</w:t>
      </w:r>
      <w:proofErr w:type="spellEnd"/>
      <w:r w:rsidRPr="00106481">
        <w:rPr>
          <w:rFonts w:ascii="Times New Roman" w:hAnsi="Times New Roman" w:cs="Times New Roman"/>
          <w:sz w:val="28"/>
          <w:szCs w:val="28"/>
          <w:lang w:val="uk-UA"/>
        </w:rPr>
        <w:t xml:space="preserve"> міська</w:t>
      </w:r>
    </w:p>
    <w:p w:rsidR="00843008" w:rsidRDefault="00811541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481">
        <w:rPr>
          <w:rFonts w:ascii="Times New Roman" w:hAnsi="Times New Roman" w:cs="Times New Roman"/>
          <w:sz w:val="28"/>
          <w:szCs w:val="28"/>
          <w:lang w:val="uk-UA"/>
        </w:rPr>
        <w:t xml:space="preserve">лікарня» </w:t>
      </w:r>
      <w:proofErr w:type="spellStart"/>
      <w:r w:rsidRPr="00106481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10648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11541" w:rsidRDefault="00811541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1541" w:rsidRPr="00843008" w:rsidRDefault="00811541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008" w:rsidRPr="00843008" w:rsidRDefault="00843008" w:rsidP="00A967F7">
      <w:pPr>
        <w:tabs>
          <w:tab w:val="left" w:pos="567"/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 законів України «Про місцеве самоврядування в Україні», «Про засади державної регуляторної політики у сфері господарської діяльності», постанов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закладах», з метою врегулювання питання надання платних послуг населенню, виконавчий комітет міської ради </w:t>
      </w:r>
    </w:p>
    <w:p w:rsidR="00843008" w:rsidRPr="00843008" w:rsidRDefault="00843008" w:rsidP="00A967F7">
      <w:pPr>
        <w:tabs>
          <w:tab w:val="left" w:pos="720"/>
        </w:tabs>
        <w:spacing w:after="0"/>
        <w:ind w:firstLine="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43008" w:rsidRPr="00843008" w:rsidRDefault="00843008" w:rsidP="00A967F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      В И Р І Ш И В:</w:t>
      </w:r>
    </w:p>
    <w:p w:rsidR="00843008" w:rsidRPr="00843008" w:rsidRDefault="00843008" w:rsidP="00A967F7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1E00" w:rsidRDefault="00843008" w:rsidP="00A96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177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799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177993"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="00DE6C21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541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811541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81154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177993">
        <w:rPr>
          <w:rFonts w:ascii="Times New Roman" w:hAnsi="Times New Roman" w:cs="Times New Roman"/>
          <w:sz w:val="28"/>
          <w:szCs w:val="28"/>
          <w:lang w:val="uk-UA"/>
        </w:rPr>
        <w:t>від 23.06.2023</w:t>
      </w:r>
      <w:r w:rsidR="00DE6C21">
        <w:rPr>
          <w:rFonts w:ascii="Times New Roman" w:hAnsi="Times New Roman" w:cs="Times New Roman"/>
          <w:sz w:val="28"/>
          <w:szCs w:val="28"/>
          <w:lang w:val="uk-UA"/>
        </w:rPr>
        <w:t>, №</w:t>
      </w:r>
      <w:r w:rsidR="00E51E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C21">
        <w:rPr>
          <w:rFonts w:ascii="Times New Roman" w:hAnsi="Times New Roman" w:cs="Times New Roman"/>
          <w:sz w:val="28"/>
          <w:szCs w:val="28"/>
          <w:lang w:val="uk-UA"/>
        </w:rPr>
        <w:t>189</w:t>
      </w:r>
      <w:r w:rsidR="00177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481" w:rsidRPr="00106481">
        <w:rPr>
          <w:rFonts w:ascii="Times New Roman" w:hAnsi="Times New Roman" w:cs="Times New Roman"/>
          <w:sz w:val="28"/>
          <w:szCs w:val="28"/>
          <w:lang w:val="uk-UA"/>
        </w:rPr>
        <w:t>«Про затвердження переліку та тарифів (вартості) платних послуг, які надаються населенню КНП «</w:t>
      </w:r>
      <w:proofErr w:type="spellStart"/>
      <w:r w:rsidR="00106481" w:rsidRPr="00106481">
        <w:rPr>
          <w:rFonts w:ascii="Times New Roman" w:hAnsi="Times New Roman" w:cs="Times New Roman"/>
          <w:sz w:val="28"/>
          <w:szCs w:val="28"/>
          <w:lang w:val="uk-UA"/>
        </w:rPr>
        <w:t>Малинська</w:t>
      </w:r>
      <w:proofErr w:type="spellEnd"/>
      <w:r w:rsidR="00106481" w:rsidRPr="00106481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 </w:t>
      </w:r>
      <w:proofErr w:type="spellStart"/>
      <w:r w:rsidR="00106481" w:rsidRPr="00106481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106481" w:rsidRPr="0010648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115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046B8">
        <w:rPr>
          <w:rFonts w:ascii="Times New Roman" w:hAnsi="Times New Roman" w:cs="Times New Roman"/>
          <w:sz w:val="28"/>
          <w:szCs w:val="28"/>
          <w:lang w:val="uk-UA"/>
        </w:rPr>
        <w:t>, а саме:</w:t>
      </w:r>
      <w:r w:rsidR="00E51E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3008" w:rsidRPr="00843008" w:rsidRDefault="00E51E00" w:rsidP="00E51E00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доповнивши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Перелік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тарифів</w:t>
      </w:r>
      <w:r w:rsidRPr="00E51E00">
        <w:rPr>
          <w:rFonts w:ascii="Times New Roman" w:hAnsi="Times New Roman" w:cs="Times New Roman"/>
          <w:sz w:val="28"/>
          <w:szCs w:val="28"/>
          <w:lang w:val="uk-UA"/>
        </w:rPr>
        <w:t xml:space="preserve"> для надання платних медичних послуг Комунальним некомерційним підприємством "</w:t>
      </w:r>
      <w:proofErr w:type="spellStart"/>
      <w:r w:rsidRPr="00E51E00">
        <w:rPr>
          <w:rFonts w:ascii="Times New Roman" w:hAnsi="Times New Roman" w:cs="Times New Roman"/>
          <w:sz w:val="28"/>
          <w:szCs w:val="28"/>
          <w:lang w:val="uk-UA"/>
        </w:rPr>
        <w:t>Малинська</w:t>
      </w:r>
      <w:proofErr w:type="spellEnd"/>
      <w:r w:rsidRPr="00E51E00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лікарня" </w:t>
      </w:r>
      <w:proofErr w:type="spellStart"/>
      <w:r w:rsidRPr="00E51E00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E51E0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послугою п. 220.1 </w:t>
      </w:r>
      <w:r w:rsidR="008046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A0871">
        <w:rPr>
          <w:rFonts w:ascii="Times New Roman" w:hAnsi="Times New Roman" w:cs="Times New Roman"/>
          <w:sz w:val="28"/>
          <w:szCs w:val="28"/>
          <w:lang w:val="uk-UA"/>
        </w:rPr>
        <w:t xml:space="preserve">Проходження попереднього, </w:t>
      </w:r>
      <w:r w:rsidR="00AA087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періодичного  та  позачергового психіатричних оглядів, </w:t>
      </w:r>
      <w:r w:rsidR="008046B8"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</w:t>
      </w:r>
      <w:r w:rsidR="00AA0871">
        <w:rPr>
          <w:rFonts w:ascii="Times New Roman" w:hAnsi="Times New Roman" w:cs="Times New Roman"/>
          <w:sz w:val="28"/>
          <w:szCs w:val="28"/>
          <w:lang w:val="uk-UA"/>
        </w:rPr>
        <w:t>на предмет вживання</w:t>
      </w:r>
      <w:r w:rsidR="003E2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8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0871">
        <w:rPr>
          <w:rFonts w:ascii="Times New Roman" w:hAnsi="Times New Roman" w:cs="Times New Roman"/>
          <w:sz w:val="28"/>
          <w:szCs w:val="28"/>
          <w:lang w:val="uk-UA"/>
        </w:rPr>
        <w:t>психоактивних</w:t>
      </w:r>
      <w:proofErr w:type="spellEnd"/>
      <w:r w:rsidR="008046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6B8">
        <w:rPr>
          <w:rFonts w:ascii="Times New Roman" w:hAnsi="Times New Roman" w:cs="Times New Roman"/>
          <w:sz w:val="28"/>
          <w:szCs w:val="28"/>
          <w:lang w:val="uk-UA"/>
        </w:rPr>
        <w:t>речовин</w:t>
      </w:r>
      <w:r w:rsidR="00AA0871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D57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871">
        <w:rPr>
          <w:rFonts w:ascii="Times New Roman" w:hAnsi="Times New Roman" w:cs="Times New Roman"/>
          <w:sz w:val="28"/>
          <w:szCs w:val="28"/>
          <w:lang w:val="uk-UA"/>
        </w:rPr>
        <w:t>(до</w:t>
      </w:r>
      <w:r w:rsidR="003E2F0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43008" w:rsidRPr="00843008">
        <w:rPr>
          <w:rFonts w:ascii="Times New Roman" w:hAnsi="Times New Roman" w:cs="Times New Roman"/>
          <w:sz w:val="28"/>
          <w:szCs w:val="28"/>
          <w:lang w:val="uk-UA"/>
        </w:rPr>
        <w:t>ається).</w:t>
      </w:r>
    </w:p>
    <w:p w:rsidR="00843008" w:rsidRPr="00843008" w:rsidRDefault="00843008" w:rsidP="0084300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6C21">
        <w:rPr>
          <w:rFonts w:ascii="Times New Roman" w:hAnsi="Times New Roman" w:cs="Times New Roman"/>
          <w:sz w:val="28"/>
          <w:szCs w:val="28"/>
          <w:lang w:val="uk-UA"/>
        </w:rPr>
        <w:t>. Директору</w:t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 комунального некомерційного підприємства «</w:t>
      </w:r>
      <w:proofErr w:type="spellStart"/>
      <w:r w:rsidRPr="00843008">
        <w:rPr>
          <w:rFonts w:ascii="Times New Roman" w:hAnsi="Times New Roman" w:cs="Times New Roman"/>
          <w:sz w:val="28"/>
          <w:szCs w:val="28"/>
          <w:lang w:val="uk-UA"/>
        </w:rPr>
        <w:t>Малинська</w:t>
      </w:r>
      <w:proofErr w:type="spellEnd"/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 </w:t>
      </w:r>
      <w:proofErr w:type="spellStart"/>
      <w:r w:rsidRPr="00843008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забезпечити оприлюднення даного рішення в доступних для громадян приміщеннях закладу.</w:t>
      </w:r>
    </w:p>
    <w:p w:rsidR="00843008" w:rsidRPr="00843008" w:rsidRDefault="00DE6C21" w:rsidP="00843008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43008" w:rsidRPr="0084300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008" w:rsidRPr="0084300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 Віталія ЛУКАШЕНКО.</w:t>
      </w:r>
    </w:p>
    <w:p w:rsidR="00843008" w:rsidRPr="00843008" w:rsidRDefault="00843008" w:rsidP="00B12E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008" w:rsidRPr="00843008" w:rsidRDefault="00843008" w:rsidP="00B12E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008" w:rsidRPr="00843008" w:rsidRDefault="00843008" w:rsidP="00B12E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008" w:rsidRPr="00843008" w:rsidRDefault="00843008" w:rsidP="008430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Олександр СИТАЙЛО</w:t>
      </w:r>
    </w:p>
    <w:p w:rsidR="008A6DE7" w:rsidRDefault="008A6DE7" w:rsidP="00B12E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C21" w:rsidRDefault="00DE6C21" w:rsidP="00B12E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C21" w:rsidRPr="00DE6C21" w:rsidRDefault="00DE6C21" w:rsidP="00DE6C21">
      <w:pPr>
        <w:spacing w:after="0"/>
        <w:ind w:firstLine="1701"/>
        <w:rPr>
          <w:rFonts w:ascii="Times New Roman" w:hAnsi="Times New Roman" w:cs="Times New Roman"/>
          <w:sz w:val="24"/>
          <w:szCs w:val="24"/>
          <w:lang w:val="uk-UA"/>
        </w:rPr>
      </w:pPr>
      <w:r w:rsidRPr="00DE6C21">
        <w:rPr>
          <w:rFonts w:ascii="Times New Roman" w:hAnsi="Times New Roman" w:cs="Times New Roman"/>
          <w:sz w:val="24"/>
          <w:szCs w:val="24"/>
          <w:lang w:val="uk-UA"/>
        </w:rPr>
        <w:t>Віталій ЛУКАШЕНКО</w:t>
      </w:r>
    </w:p>
    <w:p w:rsidR="00DE6C21" w:rsidRPr="00DE6C21" w:rsidRDefault="00DE6C21" w:rsidP="00DE6C21">
      <w:pPr>
        <w:spacing w:after="0"/>
        <w:ind w:firstLine="1701"/>
        <w:rPr>
          <w:rFonts w:ascii="Times New Roman" w:hAnsi="Times New Roman" w:cs="Times New Roman"/>
          <w:sz w:val="24"/>
          <w:szCs w:val="24"/>
          <w:lang w:val="uk-UA"/>
        </w:rPr>
      </w:pPr>
      <w:r w:rsidRPr="00DE6C21">
        <w:rPr>
          <w:rFonts w:ascii="Times New Roman" w:hAnsi="Times New Roman" w:cs="Times New Roman"/>
          <w:sz w:val="24"/>
          <w:szCs w:val="24"/>
          <w:lang w:val="uk-UA"/>
        </w:rPr>
        <w:t>Ігор  МАЛЕГУС</w:t>
      </w:r>
    </w:p>
    <w:p w:rsidR="00DE6C21" w:rsidRPr="00DE6C21" w:rsidRDefault="00DE6C21" w:rsidP="00DE6C21">
      <w:pPr>
        <w:spacing w:after="0"/>
        <w:ind w:firstLine="1701"/>
        <w:rPr>
          <w:rFonts w:ascii="Times New Roman" w:hAnsi="Times New Roman" w:cs="Times New Roman"/>
          <w:sz w:val="24"/>
          <w:szCs w:val="24"/>
          <w:lang w:val="uk-UA"/>
        </w:rPr>
      </w:pPr>
      <w:r w:rsidRPr="00DE6C21">
        <w:rPr>
          <w:rFonts w:ascii="Times New Roman" w:hAnsi="Times New Roman" w:cs="Times New Roman"/>
          <w:sz w:val="24"/>
          <w:szCs w:val="24"/>
          <w:lang w:val="uk-UA"/>
        </w:rPr>
        <w:t>Олександр ПАРШАКОВ</w:t>
      </w:r>
    </w:p>
    <w:p w:rsidR="00DE6C21" w:rsidRPr="00DE6C21" w:rsidRDefault="00DE6C21" w:rsidP="00DE6C21">
      <w:pPr>
        <w:spacing w:after="0"/>
        <w:ind w:firstLine="1701"/>
        <w:rPr>
          <w:rFonts w:ascii="Times New Roman" w:hAnsi="Times New Roman" w:cs="Times New Roman"/>
          <w:sz w:val="24"/>
          <w:szCs w:val="24"/>
          <w:lang w:val="uk-UA"/>
        </w:rPr>
      </w:pPr>
      <w:r w:rsidRPr="00DE6C21">
        <w:rPr>
          <w:rFonts w:ascii="Times New Roman" w:hAnsi="Times New Roman" w:cs="Times New Roman"/>
          <w:sz w:val="24"/>
          <w:szCs w:val="24"/>
          <w:lang w:val="uk-UA"/>
        </w:rPr>
        <w:t>Тетяна  СЕМЕНЕНКО</w:t>
      </w:r>
    </w:p>
    <w:p w:rsidR="00DE6C21" w:rsidRPr="00843008" w:rsidRDefault="00DE6C21" w:rsidP="00843008">
      <w:pPr>
        <w:jc w:val="both"/>
        <w:rPr>
          <w:rFonts w:ascii="Times New Roman" w:hAnsi="Times New Roman" w:cs="Times New Roman"/>
        </w:rPr>
      </w:pPr>
    </w:p>
    <w:sectPr w:rsidR="00DE6C21" w:rsidRPr="00843008" w:rsidSect="006D7F9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DE7"/>
    <w:rsid w:val="00106481"/>
    <w:rsid w:val="00114F32"/>
    <w:rsid w:val="00177993"/>
    <w:rsid w:val="001D16FE"/>
    <w:rsid w:val="0024052D"/>
    <w:rsid w:val="00253406"/>
    <w:rsid w:val="003E2F0E"/>
    <w:rsid w:val="00464E6F"/>
    <w:rsid w:val="005F501E"/>
    <w:rsid w:val="006D7F99"/>
    <w:rsid w:val="008046B8"/>
    <w:rsid w:val="00811541"/>
    <w:rsid w:val="00843008"/>
    <w:rsid w:val="008A6DE7"/>
    <w:rsid w:val="008F53FC"/>
    <w:rsid w:val="00A27DB7"/>
    <w:rsid w:val="00A967F7"/>
    <w:rsid w:val="00A97312"/>
    <w:rsid w:val="00AA0871"/>
    <w:rsid w:val="00B12E4F"/>
    <w:rsid w:val="00C84301"/>
    <w:rsid w:val="00D57C1F"/>
    <w:rsid w:val="00DA0AE3"/>
    <w:rsid w:val="00DE6C21"/>
    <w:rsid w:val="00E51E00"/>
    <w:rsid w:val="00E8489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2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2405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30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4052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24052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43008"/>
    <w:rPr>
      <w:rFonts w:asciiTheme="majorHAnsi" w:eastAsiaTheme="majorEastAsia" w:hAnsiTheme="majorHAnsi" w:cstheme="majorBidi"/>
      <w:i/>
      <w:iCs/>
      <w:color w:val="1F3763" w:themeColor="accent1" w:themeShade="7F"/>
      <w:kern w:val="0"/>
      <w:lang w:val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1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2E4F"/>
    <w:rPr>
      <w:rFonts w:ascii="Segoe UI" w:hAnsi="Segoe UI" w:cs="Segoe UI"/>
      <w:kern w:val="0"/>
      <w:sz w:val="18"/>
      <w:szCs w:val="18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2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2405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30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4052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24052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43008"/>
    <w:rPr>
      <w:rFonts w:asciiTheme="majorHAnsi" w:eastAsiaTheme="majorEastAsia" w:hAnsiTheme="majorHAnsi" w:cstheme="majorBidi"/>
      <w:i/>
      <w:iCs/>
      <w:color w:val="1F3763" w:themeColor="accent1" w:themeShade="7F"/>
      <w:kern w:val="0"/>
      <w:lang w:val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1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2E4F"/>
    <w:rPr>
      <w:rFonts w:ascii="Segoe UI" w:hAnsi="Segoe UI" w:cs="Segoe UI"/>
      <w:kern w:val="0"/>
      <w:sz w:val="18"/>
      <w:szCs w:val="1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97C69-D76B-47B0-8604-9FEAB3687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14</cp:revision>
  <cp:lastPrinted>2024-05-27T09:21:00Z</cp:lastPrinted>
  <dcterms:created xsi:type="dcterms:W3CDTF">2024-05-23T13:04:00Z</dcterms:created>
  <dcterms:modified xsi:type="dcterms:W3CDTF">2024-05-30T11:31:00Z</dcterms:modified>
</cp:coreProperties>
</file>